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C54" w:rsidRPr="00F32AA9" w:rsidRDefault="00F32AA9" w:rsidP="00F32A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-444500</wp:posOffset>
            </wp:positionH>
            <wp:positionV relativeFrom="paragraph">
              <wp:posOffset>0</wp:posOffset>
            </wp:positionV>
            <wp:extent cx="6804660" cy="838200"/>
            <wp:effectExtent l="0" t="0" r="0" b="0"/>
            <wp:wrapTight wrapText="bothSides">
              <wp:wrapPolygon edited="0">
                <wp:start x="0" y="0"/>
                <wp:lineTo x="0" y="21109"/>
                <wp:lineTo x="21527" y="21109"/>
                <wp:lineTo x="2152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66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C54" w:rsidRPr="00F32AA9">
        <w:rPr>
          <w:rFonts w:ascii="Helvetica" w:hAnsi="Helvetica" w:cs="Helvetica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Ибрагимова Гайша Салаховна – лейтена</w:t>
      </w:r>
      <w:r>
        <w:rPr>
          <w:rFonts w:ascii="Helvetica" w:hAnsi="Helvetica" w:cs="Helvetica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CE3C54" w:rsidRPr="00F32AA9">
        <w:rPr>
          <w:rFonts w:ascii="Helvetica" w:hAnsi="Helvetica" w:cs="Helvetica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 </w:t>
      </w:r>
      <w:r w:rsidRPr="00F32AA9">
        <w:rPr>
          <w:rFonts w:ascii="Helvetica" w:hAnsi="Helvetica" w:cs="Helvetica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интендантской службы</w:t>
      </w:r>
    </w:p>
    <w:p w:rsidR="00CE3C54" w:rsidRPr="00F32AA9" w:rsidRDefault="00CE3C54" w:rsidP="00F32A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32AA9">
        <w:rPr>
          <w:rFonts w:ascii="Helvetica" w:hAnsi="Helvetica" w:cs="Helvetica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(14.11.1923 - 21.05.2015)</w:t>
      </w:r>
    </w:p>
    <w:p w:rsidR="0010108B" w:rsidRPr="00CE3C54" w:rsidRDefault="004F1B08" w:rsidP="00CE3C54">
      <w:pPr>
        <w:pStyle w:val="a3"/>
        <w:shd w:val="clear" w:color="auto" w:fill="FFFFFF"/>
        <w:spacing w:before="300" w:beforeAutospacing="0" w:after="300" w:afterAutospacing="0"/>
        <w:jc w:val="both"/>
        <w:rPr>
          <w:rFonts w:ascii="Helvetica" w:hAnsi="Helvetica" w:cs="Helvetica"/>
          <w:color w:val="3D3C3C"/>
          <w:spacing w:val="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3891915</wp:posOffset>
            </wp:positionV>
            <wp:extent cx="2446020" cy="1493520"/>
            <wp:effectExtent l="0" t="0" r="0" b="0"/>
            <wp:wrapTight wrapText="bothSides">
              <wp:wrapPolygon edited="0">
                <wp:start x="0" y="0"/>
                <wp:lineTo x="0" y="21214"/>
                <wp:lineTo x="21364" y="21214"/>
                <wp:lineTo x="2136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4832985</wp:posOffset>
            </wp:positionH>
            <wp:positionV relativeFrom="paragraph">
              <wp:posOffset>1687830</wp:posOffset>
            </wp:positionV>
            <wp:extent cx="1401445" cy="2004060"/>
            <wp:effectExtent l="0" t="0" r="8255" b="0"/>
            <wp:wrapTight wrapText="bothSides">
              <wp:wrapPolygon edited="0">
                <wp:start x="0" y="0"/>
                <wp:lineTo x="0" y="21354"/>
                <wp:lineTo x="21434" y="21354"/>
                <wp:lineTo x="2143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32AA9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4612005</wp:posOffset>
            </wp:positionH>
            <wp:positionV relativeFrom="paragraph">
              <wp:posOffset>4895850</wp:posOffset>
            </wp:positionV>
            <wp:extent cx="1554480" cy="2025015"/>
            <wp:effectExtent l="0" t="0" r="7620" b="0"/>
            <wp:wrapTight wrapText="bothSides">
              <wp:wrapPolygon edited="0">
                <wp:start x="0" y="0"/>
                <wp:lineTo x="0" y="21336"/>
                <wp:lineTo x="21441" y="21336"/>
                <wp:lineTo x="2144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AA9" w:rsidRPr="003D591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186055</wp:posOffset>
            </wp:positionV>
            <wp:extent cx="1477645" cy="1981200"/>
            <wp:effectExtent l="0" t="0" r="8255" b="0"/>
            <wp:wrapTight wrapText="bothSides">
              <wp:wrapPolygon edited="0">
                <wp:start x="0" y="0"/>
                <wp:lineTo x="0" y="21392"/>
                <wp:lineTo x="21442" y="21392"/>
                <wp:lineTo x="214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64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E3C54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7265670</wp:posOffset>
            </wp:positionV>
            <wp:extent cx="2171065" cy="1684020"/>
            <wp:effectExtent l="0" t="0" r="635" b="0"/>
            <wp:wrapTight wrapText="bothSides">
              <wp:wrapPolygon edited="0">
                <wp:start x="0" y="0"/>
                <wp:lineTo x="0" y="21258"/>
                <wp:lineTo x="21417" y="21258"/>
                <wp:lineTo x="2141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5916">
        <w:rPr>
          <w:rFonts w:ascii="Helvetica" w:hAnsi="Helvetica" w:cs="Helvetica"/>
          <w:color w:val="3D3C3C"/>
          <w:spacing w:val="2"/>
        </w:rPr>
        <w:t xml:space="preserve">Прабабушка Карима и Эмиля, </w:t>
      </w:r>
      <w:r w:rsidR="003D5916" w:rsidRPr="003D5916">
        <w:rPr>
          <w:rFonts w:ascii="Helvetica" w:hAnsi="Helvetica" w:cs="Helvetica"/>
          <w:color w:val="3D3C3C"/>
          <w:spacing w:val="2"/>
        </w:rPr>
        <w:t>Ибраги</w:t>
      </w:r>
      <w:r w:rsidR="003D5916">
        <w:rPr>
          <w:rFonts w:ascii="Helvetica" w:hAnsi="Helvetica" w:cs="Helvetica"/>
          <w:color w:val="3D3C3C"/>
          <w:spacing w:val="2"/>
        </w:rPr>
        <w:t xml:space="preserve">мова Гайша Салаховна родилась </w:t>
      </w:r>
      <w:r w:rsidR="003D5916" w:rsidRPr="003D5916">
        <w:rPr>
          <w:rFonts w:ascii="Helvetica" w:hAnsi="Helvetica" w:cs="Helvetica"/>
          <w:color w:val="3D3C3C"/>
          <w:spacing w:val="2"/>
        </w:rPr>
        <w:t>14.11.1923 г. в селе Апастово Апастовского района Татарской АССР. В семье было 12 дет</w:t>
      </w:r>
      <w:r w:rsidR="003D5916">
        <w:rPr>
          <w:rFonts w:ascii="Helvetica" w:hAnsi="Helvetica" w:cs="Helvetica"/>
          <w:color w:val="3D3C3C"/>
          <w:spacing w:val="2"/>
        </w:rPr>
        <w:t>ей. В 1933 году умирает отец. Ей</w:t>
      </w:r>
      <w:r w:rsidR="003D5916" w:rsidRPr="003D5916">
        <w:rPr>
          <w:rFonts w:ascii="Helvetica" w:hAnsi="Helvetica" w:cs="Helvetica"/>
          <w:color w:val="3D3C3C"/>
          <w:spacing w:val="2"/>
        </w:rPr>
        <w:t xml:space="preserve"> тогда было 10 лет, а младшему три года. Жизнь в деревне была очень тяжелой. </w:t>
      </w:r>
      <w:r w:rsidR="003D5916">
        <w:rPr>
          <w:rFonts w:ascii="Helvetica" w:hAnsi="Helvetica" w:cs="Helvetica"/>
          <w:color w:val="3D3C3C"/>
          <w:spacing w:val="2"/>
        </w:rPr>
        <w:t>С 15 лет</w:t>
      </w:r>
      <w:r w:rsidR="003D5916" w:rsidRPr="003D5916">
        <w:rPr>
          <w:rFonts w:ascii="Helvetica" w:hAnsi="Helvetica" w:cs="Helvetica"/>
          <w:color w:val="3D3C3C"/>
          <w:spacing w:val="2"/>
        </w:rPr>
        <w:t xml:space="preserve"> работала вначале в нарсуде, затем в Апастовском отделении госбанка. Началась война. Всюду копали окопы и противотанковые рвы. Копали в основном молодые девушки, женщины и старики. Гайше Салаховне вруч</w:t>
      </w:r>
      <w:r w:rsidR="003D5916">
        <w:rPr>
          <w:rFonts w:ascii="Helvetica" w:hAnsi="Helvetica" w:cs="Helvetica"/>
          <w:color w:val="3D3C3C"/>
          <w:spacing w:val="2"/>
        </w:rPr>
        <w:t xml:space="preserve">или повестку в военкомат, и она попала в </w:t>
      </w:r>
      <w:r w:rsidR="003D5916" w:rsidRPr="003D5916">
        <w:rPr>
          <w:rFonts w:ascii="Helvetica" w:hAnsi="Helvetica" w:cs="Helvetica"/>
          <w:color w:val="3D3C3C"/>
          <w:spacing w:val="2"/>
        </w:rPr>
        <w:t>24 к</w:t>
      </w:r>
      <w:r w:rsidR="003D5916">
        <w:rPr>
          <w:rFonts w:ascii="Helvetica" w:hAnsi="Helvetica" w:cs="Helvetica"/>
          <w:color w:val="3D3C3C"/>
          <w:spacing w:val="2"/>
        </w:rPr>
        <w:t>омендатуру </w:t>
      </w:r>
      <w:r w:rsidR="003D5916" w:rsidRPr="003D5916">
        <w:rPr>
          <w:rFonts w:ascii="Helvetica" w:hAnsi="Helvetica" w:cs="Helvetica"/>
          <w:color w:val="3D3C3C"/>
          <w:spacing w:val="2"/>
        </w:rPr>
        <w:t>тылового оборонного рубежа. Поскольку она</w:t>
      </w:r>
      <w:r w:rsidR="003D5916">
        <w:rPr>
          <w:rFonts w:ascii="Helvetica" w:hAnsi="Helvetica" w:cs="Helvetica"/>
          <w:color w:val="3D3C3C"/>
          <w:spacing w:val="2"/>
        </w:rPr>
        <w:t xml:space="preserve"> владела грамотой и расчетами, </w:t>
      </w:r>
      <w:r w:rsidR="003D5916" w:rsidRPr="003D5916">
        <w:rPr>
          <w:rFonts w:ascii="Helvetica" w:hAnsi="Helvetica" w:cs="Helvetica"/>
          <w:color w:val="3D3C3C"/>
          <w:spacing w:val="2"/>
        </w:rPr>
        <w:t xml:space="preserve">должна была вести бухгалтерию. Надо было рассчитывать зарплату всем, кто копал эти окопы. Вскоре в военкомат пришел приказ о призыве на фронт татарских девушек, говорящих по-русски. В 1942 году направили на фронт в направлении Ростова-на-Дону. Часть находилась в поселке Крым. Назначили в штабе делопроизводителем и казначеем. Гайша Салаховна относилась к офицерскому составу, </w:t>
      </w:r>
      <w:r w:rsidR="003D5916" w:rsidRPr="00F32AA9">
        <w:rPr>
          <w:rFonts w:ascii="Helvetica" w:hAnsi="Helvetica" w:cs="Helvetica"/>
          <w:color w:val="3D3C3C"/>
          <w:spacing w:val="2"/>
        </w:rPr>
        <w:t>была в звании лейтенанта интендантской службы</w:t>
      </w:r>
      <w:r w:rsidR="003D5916" w:rsidRPr="003D5916">
        <w:rPr>
          <w:rFonts w:ascii="Helvetica" w:hAnsi="Helvetica" w:cs="Helvetica"/>
          <w:color w:val="3D3C3C"/>
          <w:spacing w:val="2"/>
        </w:rPr>
        <w:t>. Она должна была составлять отчеты, вести расчеты, выдавать зарплату. У солдат зарплата была 8 руб.</w:t>
      </w:r>
      <w:r w:rsidR="00710D41">
        <w:rPr>
          <w:rFonts w:ascii="Helvetica" w:hAnsi="Helvetica" w:cs="Helvetica"/>
          <w:color w:val="3D3C3C"/>
          <w:spacing w:val="2"/>
        </w:rPr>
        <w:t xml:space="preserve"> </w:t>
      </w:r>
      <w:r w:rsidR="003D5916" w:rsidRPr="003D5916">
        <w:rPr>
          <w:rFonts w:ascii="Helvetica" w:hAnsi="Helvetica" w:cs="Helvetica"/>
          <w:color w:val="3D3C3C"/>
          <w:spacing w:val="2"/>
        </w:rPr>
        <w:t>50</w:t>
      </w:r>
      <w:r w:rsidR="00CE3C54">
        <w:rPr>
          <w:rFonts w:ascii="Helvetica" w:hAnsi="Helvetica" w:cs="Helvetica"/>
          <w:color w:val="3D3C3C"/>
          <w:spacing w:val="2"/>
        </w:rPr>
        <w:t xml:space="preserve"> коп., у офицеров – 600 р</w:t>
      </w:r>
      <w:r w:rsidR="00F32AA9">
        <w:rPr>
          <w:rFonts w:ascii="Helvetica" w:hAnsi="Helvetica" w:cs="Helvetica"/>
          <w:color w:val="3D3C3C"/>
          <w:spacing w:val="2"/>
        </w:rPr>
        <w:t xml:space="preserve">ублей. </w:t>
      </w:r>
      <w:r w:rsidR="003D5916" w:rsidRPr="003D5916">
        <w:rPr>
          <w:rFonts w:ascii="Helvetica" w:hAnsi="Helvetica" w:cs="Helvetica"/>
          <w:color w:val="3D3C3C"/>
          <w:spacing w:val="2"/>
        </w:rPr>
        <w:t xml:space="preserve">Деньги выдавали на несколько месяцев </w:t>
      </w:r>
      <w:r w:rsidR="00CE3C54">
        <w:rPr>
          <w:rFonts w:ascii="Helvetica" w:hAnsi="Helvetica" w:cs="Helvetica"/>
          <w:color w:val="3D3C3C"/>
          <w:spacing w:val="2"/>
        </w:rPr>
        <w:t xml:space="preserve">вперед, перевозили их в мешках, </w:t>
      </w:r>
      <w:r w:rsidR="003D5916" w:rsidRPr="003D5916">
        <w:rPr>
          <w:rFonts w:ascii="Helvetica" w:hAnsi="Helvetica" w:cs="Helvetica"/>
          <w:color w:val="3D3C3C"/>
          <w:spacing w:val="2"/>
        </w:rPr>
        <w:t>её сопровождал вооруженный с</w:t>
      </w:r>
      <w:r w:rsidR="00710D41">
        <w:rPr>
          <w:rFonts w:ascii="Helvetica" w:hAnsi="Helvetica" w:cs="Helvetica"/>
          <w:color w:val="3D3C3C"/>
          <w:spacing w:val="2"/>
        </w:rPr>
        <w:t xml:space="preserve">олдат. Дисциплина была военная, </w:t>
      </w:r>
      <w:r w:rsidR="003D5916" w:rsidRPr="003D5916">
        <w:rPr>
          <w:rFonts w:ascii="Helvetica" w:hAnsi="Helvetica" w:cs="Helvetica"/>
          <w:color w:val="3D3C3C"/>
          <w:spacing w:val="2"/>
        </w:rPr>
        <w:t>времена были суровые, ошибки не прощались, могли и осудить за растрату. Отчеты надо было отвозить в Москву. П</w:t>
      </w:r>
      <w:r w:rsidR="003D5916">
        <w:rPr>
          <w:rFonts w:ascii="Helvetica" w:hAnsi="Helvetica" w:cs="Helvetica"/>
          <w:color w:val="3D3C3C"/>
          <w:spacing w:val="2"/>
        </w:rPr>
        <w:t>оэтому из Москвы, сдав отчеты, </w:t>
      </w:r>
      <w:r w:rsidR="003D5916" w:rsidRPr="003D5916">
        <w:rPr>
          <w:rFonts w:ascii="Helvetica" w:hAnsi="Helvetica" w:cs="Helvetica"/>
          <w:color w:val="3D3C3C"/>
          <w:spacing w:val="2"/>
        </w:rPr>
        <w:t>приехала на несколько дней домой в Апастово.</w:t>
      </w:r>
      <w:r w:rsidR="003D5916">
        <w:rPr>
          <w:rFonts w:ascii="Helvetica" w:hAnsi="Helvetica" w:cs="Helvetica"/>
          <w:color w:val="3D3C3C"/>
          <w:spacing w:val="2"/>
        </w:rPr>
        <w:t xml:space="preserve"> Вышла замуж, а на второй день </w:t>
      </w:r>
      <w:r w:rsidR="003D5916" w:rsidRPr="003D5916">
        <w:rPr>
          <w:rFonts w:ascii="Helvetica" w:hAnsi="Helvetica" w:cs="Helvetica"/>
          <w:color w:val="3D3C3C"/>
          <w:spacing w:val="2"/>
        </w:rPr>
        <w:t>уехала на фронт, оставив молодого мужа в деревне. Имея в руках свидетельство о браке, она ст</w:t>
      </w:r>
      <w:r w:rsidR="003D5916">
        <w:rPr>
          <w:rFonts w:ascii="Helvetica" w:hAnsi="Helvetica" w:cs="Helvetica"/>
          <w:color w:val="3D3C3C"/>
          <w:spacing w:val="2"/>
        </w:rPr>
        <w:t>ала ходатайствовать о переводе </w:t>
      </w:r>
      <w:r w:rsidR="003D5916" w:rsidRPr="003D5916">
        <w:rPr>
          <w:rFonts w:ascii="Helvetica" w:hAnsi="Helvetica" w:cs="Helvetica"/>
          <w:color w:val="3D3C3C"/>
          <w:spacing w:val="2"/>
        </w:rPr>
        <w:t>в Казань. Вскоре дали разрешение. Она получила увольнительный лист и отправилась в Казань. С 1945 по 1946 год работала казначеем в Казанском танковом училище, в марте 1946 года была демобилизована. С марта 1946 по август 1963 года работала заместителем главного бухгалтера Апастовского отделения Госбанка. В 1964 году пе</w:t>
      </w:r>
      <w:r w:rsidR="003D5916">
        <w:rPr>
          <w:rFonts w:ascii="Helvetica" w:hAnsi="Helvetica" w:cs="Helvetica"/>
          <w:color w:val="3D3C3C"/>
          <w:spacing w:val="2"/>
        </w:rPr>
        <w:t>реехала в Альметьевск. Работала</w:t>
      </w:r>
      <w:r w:rsidR="003D5916" w:rsidRPr="003D5916">
        <w:rPr>
          <w:rFonts w:ascii="Helvetica" w:hAnsi="Helvetica" w:cs="Helvetica"/>
          <w:color w:val="3D3C3C"/>
          <w:spacing w:val="2"/>
        </w:rPr>
        <w:t xml:space="preserve"> бухгалтером в Альметьевском районном узле связи. В НГДУ «Альметьевнефть» пришла работать в декабре 1965 года. Работала бухгалтером группы учета капремонта и производства, старшим бухгалтером расчетной группы бухгалтерии, группы по учету зарплаты до января 1977 года. Гай</w:t>
      </w:r>
      <w:r w:rsidR="003D5916">
        <w:rPr>
          <w:rFonts w:ascii="Helvetica" w:hAnsi="Helvetica" w:cs="Helvetica"/>
          <w:color w:val="3D3C3C"/>
          <w:spacing w:val="2"/>
        </w:rPr>
        <w:t xml:space="preserve">ша Салаховна вырастила 4 детей и 7 внуков. </w:t>
      </w:r>
      <w:r w:rsidR="00CE3C54">
        <w:rPr>
          <w:rFonts w:ascii="Helvetica" w:hAnsi="Helvetica" w:cs="Helvetica"/>
          <w:color w:val="3D3C3C"/>
          <w:spacing w:val="2"/>
        </w:rPr>
        <w:t xml:space="preserve">Очень жаль, что ее больше нет с </w:t>
      </w:r>
      <w:r w:rsidR="00CE3C54">
        <w:rPr>
          <w:rFonts w:ascii="Helvetica" w:hAnsi="Helvetica" w:cs="Helvetica"/>
          <w:color w:val="3D3C3C"/>
          <w:spacing w:val="2"/>
        </w:rPr>
        <w:lastRenderedPageBreak/>
        <w:t xml:space="preserve">нами, но у нее остались </w:t>
      </w:r>
      <w:r w:rsidR="003D5916" w:rsidRPr="003D5916">
        <w:rPr>
          <w:rFonts w:ascii="Helvetica" w:hAnsi="Helvetica" w:cs="Helvetica"/>
          <w:color w:val="3D3C3C"/>
          <w:spacing w:val="2"/>
        </w:rPr>
        <w:t>5 правнуков</w:t>
      </w:r>
      <w:r w:rsidR="00CE3C54">
        <w:rPr>
          <w:rFonts w:ascii="Helvetica" w:hAnsi="Helvetica" w:cs="Helvetica"/>
          <w:color w:val="3D3C3C"/>
          <w:spacing w:val="2"/>
        </w:rPr>
        <w:t>, которые гордятся ей!</w:t>
      </w:r>
      <w:r w:rsidR="00CE3C54" w:rsidRPr="00CE3C54">
        <w:rPr>
          <w:noProof/>
        </w:rPr>
        <w:t xml:space="preserve"> </w:t>
      </w:r>
    </w:p>
    <w:sectPr w:rsidR="0010108B" w:rsidRPr="00CE3C54" w:rsidSect="004F1B08">
      <w:pgSz w:w="11906" w:h="16838"/>
      <w:pgMar w:top="284" w:right="991" w:bottom="709" w:left="1276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A38"/>
    <w:rsid w:val="003D5916"/>
    <w:rsid w:val="004F1B08"/>
    <w:rsid w:val="00592A38"/>
    <w:rsid w:val="00710D41"/>
    <w:rsid w:val="00AC2DEE"/>
    <w:rsid w:val="00B95567"/>
    <w:rsid w:val="00CE3C54"/>
    <w:rsid w:val="00D0766E"/>
    <w:rsid w:val="00DA55E2"/>
    <w:rsid w:val="00F3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1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01067-9376-45BD-B26B-27FA9FAB6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Пользователь</cp:lastModifiedBy>
  <cp:revision>2</cp:revision>
  <dcterms:created xsi:type="dcterms:W3CDTF">2020-04-26T13:35:00Z</dcterms:created>
  <dcterms:modified xsi:type="dcterms:W3CDTF">2020-04-26T13:35:00Z</dcterms:modified>
</cp:coreProperties>
</file>